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90B8" w14:textId="35C0AF34" w:rsidR="00296EC7" w:rsidRDefault="00DF517A" w:rsidP="00DF517A">
      <w:pPr>
        <w:jc w:val="center"/>
        <w:rPr>
          <w:rFonts w:ascii="Times New Roman" w:hAnsi="Times New Roman" w:cs="Times New Roman"/>
          <w:b/>
          <w:sz w:val="28"/>
        </w:rPr>
      </w:pPr>
      <w:r w:rsidRPr="00DF517A">
        <w:rPr>
          <w:rFonts w:ascii="Times New Roman" w:hAnsi="Times New Roman" w:cs="Times New Roman"/>
          <w:b/>
          <w:sz w:val="28"/>
        </w:rPr>
        <w:t>КГБПОУ «</w:t>
      </w:r>
      <w:proofErr w:type="spellStart"/>
      <w:r w:rsidRPr="00DF517A">
        <w:rPr>
          <w:rFonts w:ascii="Times New Roman" w:hAnsi="Times New Roman" w:cs="Times New Roman"/>
          <w:b/>
          <w:sz w:val="28"/>
        </w:rPr>
        <w:t>Канский</w:t>
      </w:r>
      <w:proofErr w:type="spellEnd"/>
      <w:r w:rsidRPr="00DF517A">
        <w:rPr>
          <w:rFonts w:ascii="Times New Roman" w:hAnsi="Times New Roman" w:cs="Times New Roman"/>
          <w:b/>
          <w:sz w:val="28"/>
        </w:rPr>
        <w:t xml:space="preserve"> технологический колледж»</w:t>
      </w:r>
    </w:p>
    <w:p w14:paraId="3C0E406C" w14:textId="77777777" w:rsidR="00DF517A" w:rsidRPr="00DF517A" w:rsidRDefault="00DF517A" w:rsidP="00DF517A">
      <w:pPr>
        <w:jc w:val="center"/>
        <w:rPr>
          <w:rFonts w:ascii="Times New Roman" w:hAnsi="Times New Roman" w:cs="Times New Roman"/>
          <w:b/>
          <w:sz w:val="28"/>
        </w:rPr>
      </w:pPr>
    </w:p>
    <w:p w14:paraId="4A8B815B" w14:textId="59DC25A8" w:rsidR="00DF517A" w:rsidRDefault="00DF517A" w:rsidP="00DF517A">
      <w:pPr>
        <w:rPr>
          <w:rFonts w:ascii="Times New Roman" w:hAnsi="Times New Roman" w:cs="Times New Roman"/>
          <w:sz w:val="24"/>
        </w:rPr>
      </w:pPr>
      <w:r w:rsidRPr="00DF517A">
        <w:rPr>
          <w:rFonts w:ascii="Times New Roman" w:hAnsi="Times New Roman" w:cs="Times New Roman"/>
          <w:sz w:val="24"/>
        </w:rPr>
        <w:t>План оборудования помещений для проведения регионального этапа Чемпионата по профессиональному мастерству «Профессионалы»</w:t>
      </w:r>
      <w:r>
        <w:rPr>
          <w:rFonts w:ascii="Times New Roman" w:hAnsi="Times New Roman" w:cs="Times New Roman"/>
          <w:sz w:val="24"/>
        </w:rPr>
        <w:t xml:space="preserve"> Красноярского края</w:t>
      </w:r>
    </w:p>
    <w:p w14:paraId="6D9D95B0" w14:textId="281B5759" w:rsidR="00DF517A" w:rsidRDefault="00DF517A" w:rsidP="00DF5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Компетенция: Автоматизация бизнес-процессов организаций</w:t>
      </w:r>
    </w:p>
    <w:p w14:paraId="3BF2C028" w14:textId="656840B5" w:rsidR="00DF517A" w:rsidRDefault="00DF517A" w:rsidP="00DF51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разработки: «</w:t>
      </w:r>
      <w:r w:rsidR="007D1F42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» </w:t>
      </w:r>
      <w:r w:rsidR="007D1F42">
        <w:rPr>
          <w:rFonts w:ascii="Times New Roman" w:hAnsi="Times New Roman" w:cs="Times New Roman"/>
          <w:sz w:val="24"/>
        </w:rPr>
        <w:t>февраля</w:t>
      </w:r>
      <w:r>
        <w:rPr>
          <w:rFonts w:ascii="Times New Roman" w:hAnsi="Times New Roman" w:cs="Times New Roman"/>
          <w:sz w:val="24"/>
        </w:rPr>
        <w:t xml:space="preserve"> 202</w:t>
      </w:r>
      <w:r w:rsidR="007D1F4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4252D3A6" w14:textId="4B75A54B" w:rsidR="00DF517A" w:rsidRDefault="00DF517A" w:rsidP="00DF517A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C4E525B" wp14:editId="5231617C">
            <wp:extent cx="5940425" cy="3239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30084" w14:textId="1CE25513" w:rsidR="00B33E1D" w:rsidRDefault="00DF517A" w:rsidP="00DF517A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8A93FE8" wp14:editId="62E63D0B">
            <wp:extent cx="5826125" cy="8763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24" b="6058"/>
                    <a:stretch/>
                  </pic:blipFill>
                  <pic:spPr bwMode="auto">
                    <a:xfrm>
                      <a:off x="0" y="0"/>
                      <a:ext cx="58261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1A406" w14:textId="77777777" w:rsidR="00B33E1D" w:rsidRPr="00B33E1D" w:rsidRDefault="00B33E1D" w:rsidP="00B33E1D">
      <w:pPr>
        <w:rPr>
          <w:rFonts w:ascii="Times New Roman" w:hAnsi="Times New Roman" w:cs="Times New Roman"/>
          <w:sz w:val="24"/>
        </w:rPr>
      </w:pPr>
    </w:p>
    <w:p w14:paraId="31E67C24" w14:textId="0F6E6F72" w:rsidR="00B33E1D" w:rsidRDefault="00B33E1D" w:rsidP="00B33E1D">
      <w:pPr>
        <w:rPr>
          <w:rFonts w:ascii="Times New Roman" w:hAnsi="Times New Roman" w:cs="Times New Roman"/>
          <w:sz w:val="24"/>
        </w:rPr>
      </w:pPr>
    </w:p>
    <w:p w14:paraId="11796131" w14:textId="77777777" w:rsidR="00B33E1D" w:rsidRDefault="00B33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83271EA" w14:textId="789255C3" w:rsidR="00B33E1D" w:rsidRDefault="00B33E1D" w:rsidP="00B33E1D">
      <w:pPr>
        <w:jc w:val="center"/>
        <w:rPr>
          <w:rFonts w:ascii="Times New Roman" w:hAnsi="Times New Roman" w:cs="Times New Roman"/>
          <w:b/>
          <w:sz w:val="28"/>
        </w:rPr>
      </w:pPr>
      <w:r w:rsidRPr="00DF517A">
        <w:rPr>
          <w:rFonts w:ascii="Times New Roman" w:hAnsi="Times New Roman" w:cs="Times New Roman"/>
          <w:b/>
          <w:sz w:val="28"/>
        </w:rPr>
        <w:lastRenderedPageBreak/>
        <w:t>КГБПОУ «</w:t>
      </w:r>
      <w:proofErr w:type="spellStart"/>
      <w:r w:rsidRPr="00DF517A">
        <w:rPr>
          <w:rFonts w:ascii="Times New Roman" w:hAnsi="Times New Roman" w:cs="Times New Roman"/>
          <w:b/>
          <w:sz w:val="28"/>
        </w:rPr>
        <w:t>Канский</w:t>
      </w:r>
      <w:proofErr w:type="spellEnd"/>
      <w:r w:rsidRPr="00DF517A">
        <w:rPr>
          <w:rFonts w:ascii="Times New Roman" w:hAnsi="Times New Roman" w:cs="Times New Roman"/>
          <w:b/>
          <w:sz w:val="28"/>
        </w:rPr>
        <w:t xml:space="preserve"> технологический колледж»</w:t>
      </w:r>
    </w:p>
    <w:p w14:paraId="1248D2D6" w14:textId="77777777" w:rsidR="00B33E1D" w:rsidRPr="00DF517A" w:rsidRDefault="00B33E1D" w:rsidP="00B33E1D">
      <w:pPr>
        <w:jc w:val="center"/>
        <w:rPr>
          <w:rFonts w:ascii="Times New Roman" w:hAnsi="Times New Roman" w:cs="Times New Roman"/>
          <w:b/>
          <w:sz w:val="28"/>
        </w:rPr>
      </w:pPr>
    </w:p>
    <w:p w14:paraId="0ECD1165" w14:textId="77777777" w:rsidR="00B33E1D" w:rsidRDefault="00B33E1D" w:rsidP="00B33E1D">
      <w:pPr>
        <w:rPr>
          <w:rFonts w:ascii="Times New Roman" w:hAnsi="Times New Roman" w:cs="Times New Roman"/>
          <w:sz w:val="24"/>
        </w:rPr>
      </w:pPr>
      <w:r w:rsidRPr="00DF517A">
        <w:rPr>
          <w:rFonts w:ascii="Times New Roman" w:hAnsi="Times New Roman" w:cs="Times New Roman"/>
          <w:sz w:val="24"/>
        </w:rPr>
        <w:t>План оборудования помещений для проведения регионального этапа Чемпионата по профессиональному мастерству «Профессионалы»</w:t>
      </w:r>
      <w:r>
        <w:rPr>
          <w:rFonts w:ascii="Times New Roman" w:hAnsi="Times New Roman" w:cs="Times New Roman"/>
          <w:sz w:val="24"/>
        </w:rPr>
        <w:t xml:space="preserve"> Красноярского края</w:t>
      </w:r>
    </w:p>
    <w:p w14:paraId="6C210543" w14:textId="77777777" w:rsidR="00B33E1D" w:rsidRDefault="00B33E1D" w:rsidP="00B33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Компетенция: Автоматизация бизнес-процессов организаций</w:t>
      </w:r>
    </w:p>
    <w:p w14:paraId="49D3D6AC" w14:textId="092EFC05" w:rsidR="00B33E1D" w:rsidRDefault="00B33E1D" w:rsidP="00B33E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разработки: «</w:t>
      </w:r>
      <w:r w:rsidR="007D1F42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» </w:t>
      </w:r>
      <w:r w:rsidR="007D1F42">
        <w:rPr>
          <w:rFonts w:ascii="Times New Roman" w:hAnsi="Times New Roman" w:cs="Times New Roman"/>
          <w:sz w:val="24"/>
        </w:rPr>
        <w:t>февраля</w:t>
      </w:r>
      <w:r>
        <w:rPr>
          <w:rFonts w:ascii="Times New Roman" w:hAnsi="Times New Roman" w:cs="Times New Roman"/>
          <w:sz w:val="24"/>
        </w:rPr>
        <w:t xml:space="preserve"> 202</w:t>
      </w:r>
      <w:r w:rsidR="007D1F42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</w:t>
      </w:r>
    </w:p>
    <w:p w14:paraId="3A1B68DC" w14:textId="4FBBE7CE" w:rsidR="00B33E1D" w:rsidRDefault="00B33E1D" w:rsidP="00B33E1D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6B8AA91" wp14:editId="23BC48F3">
            <wp:extent cx="5940425" cy="39662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2628" w14:textId="58E299C8" w:rsidR="00DF517A" w:rsidRPr="00B33E1D" w:rsidRDefault="00DF517A" w:rsidP="00B33E1D">
      <w:pPr>
        <w:tabs>
          <w:tab w:val="left" w:pos="2160"/>
        </w:tabs>
        <w:rPr>
          <w:rFonts w:ascii="Times New Roman" w:hAnsi="Times New Roman" w:cs="Times New Roman"/>
          <w:sz w:val="24"/>
        </w:rPr>
      </w:pPr>
    </w:p>
    <w:sectPr w:rsidR="00DF517A" w:rsidRPr="00B3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FB"/>
    <w:rsid w:val="00296EC7"/>
    <w:rsid w:val="00355AFB"/>
    <w:rsid w:val="007D1F42"/>
    <w:rsid w:val="00B33E1D"/>
    <w:rsid w:val="00D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8C7F"/>
  <w15:chartTrackingRefBased/>
  <w15:docId w15:val="{ADF07AF4-2F91-41E8-A0A7-2E92AAC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Кирейцева</dc:creator>
  <cp:keywords/>
  <dc:description/>
  <cp:lastModifiedBy>Алена Кирейцева</cp:lastModifiedBy>
  <cp:revision>4</cp:revision>
  <dcterms:created xsi:type="dcterms:W3CDTF">2023-03-27T03:30:00Z</dcterms:created>
  <dcterms:modified xsi:type="dcterms:W3CDTF">2024-02-14T08:22:00Z</dcterms:modified>
</cp:coreProperties>
</file>